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E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COMPARACIÓN DE PRECIOS</w:t>
      </w:r>
    </w:p>
    <w:p w:rsidR="0035657D" w:rsidRPr="00344790" w:rsidRDefault="00CB5CED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este período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E693B" w:rsidRPr="00344790">
        <w:rPr>
          <w:rFonts w:ascii="Arial" w:hAnsi="Arial" w:cs="Arial"/>
          <w:sz w:val="28"/>
          <w:szCs w:val="28"/>
        </w:rPr>
        <w:t xml:space="preserve">no </w:t>
      </w:r>
      <w:r>
        <w:rPr>
          <w:rFonts w:ascii="Arial" w:hAnsi="Arial" w:cs="Arial"/>
          <w:sz w:val="28"/>
          <w:szCs w:val="28"/>
        </w:rPr>
        <w:t xml:space="preserve">se realizó ningún proceso de Compras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EE17D9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Licda. </w:t>
      </w:r>
      <w:proofErr w:type="spellStart"/>
      <w:r>
        <w:rPr>
          <w:rFonts w:ascii="Arial" w:hAnsi="Arial" w:cs="Arial"/>
          <w:sz w:val="24"/>
          <w:szCs w:val="24"/>
        </w:rPr>
        <w:t>Fernelys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Pinales</w:t>
      </w:r>
      <w:proofErr w:type="spellEnd"/>
      <w:r w:rsidR="003C0FE9" w:rsidRPr="00344790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="0007117F" w:rsidRPr="003D134C">
          <w:rPr>
            <w:rStyle w:val="Hipervnculo"/>
            <w:rFonts w:ascii="Arial" w:hAnsi="Arial" w:cs="Arial"/>
            <w:sz w:val="24"/>
            <w:szCs w:val="24"/>
          </w:rPr>
          <w:t>fernelis.pinales@catastro.gob.do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24B" w:rsidRDefault="00C7224B" w:rsidP="00D35A3E">
      <w:pPr>
        <w:spacing w:after="0" w:line="240" w:lineRule="auto"/>
      </w:pPr>
      <w:r>
        <w:separator/>
      </w:r>
    </w:p>
  </w:endnote>
  <w:endnote w:type="continuationSeparator" w:id="0">
    <w:p w:rsidR="00C7224B" w:rsidRDefault="00C7224B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r w:rsidR="00C7224B">
      <w:fldChar w:fldCharType="begin"/>
    </w:r>
    <w:r w:rsidR="00C7224B" w:rsidRPr="00EE17D9">
      <w:rPr>
        <w:lang w:val="en-US"/>
      </w:rPr>
      <w:instrText xml:space="preserve"> HYPERLINK "http://www.catastro.gob.do" </w:instrText>
    </w:r>
    <w:r w:rsidR="00C7224B">
      <w:fldChar w:fldCharType="separate"/>
    </w:r>
    <w:r w:rsidR="00344790" w:rsidRPr="00344790">
      <w:rPr>
        <w:rStyle w:val="Hipervnculo"/>
        <w:rFonts w:ascii="Arial" w:hAnsi="Arial" w:cs="Arial"/>
        <w:color w:val="auto"/>
        <w:u w:val="none"/>
        <w:lang w:val="en-US"/>
      </w:rPr>
      <w:t>www.catastro.gob.do</w:t>
    </w:r>
    <w:r w:rsidR="00C7224B">
      <w:rPr>
        <w:rStyle w:val="Hipervnculo"/>
        <w:rFonts w:ascii="Arial" w:hAnsi="Arial" w:cs="Arial"/>
        <w:color w:val="auto"/>
        <w:u w:val="none"/>
        <w:lang w:val="en-US"/>
      </w:rPr>
      <w:fldChar w:fldCharType="end"/>
    </w:r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24B" w:rsidRDefault="00C7224B" w:rsidP="00D35A3E">
      <w:pPr>
        <w:spacing w:after="0" w:line="240" w:lineRule="auto"/>
      </w:pPr>
      <w:r>
        <w:separator/>
      </w:r>
    </w:p>
  </w:footnote>
  <w:footnote w:type="continuationSeparator" w:id="0">
    <w:p w:rsidR="00C7224B" w:rsidRDefault="00C7224B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B7E6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</w:t>
    </w:r>
    <w:r w:rsidR="002E777B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Consolidación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7117F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A4B23"/>
    <w:rsid w:val="001B676F"/>
    <w:rsid w:val="001D07D7"/>
    <w:rsid w:val="001D1626"/>
    <w:rsid w:val="001D4E7D"/>
    <w:rsid w:val="001E5627"/>
    <w:rsid w:val="00246CF5"/>
    <w:rsid w:val="00252184"/>
    <w:rsid w:val="00264E07"/>
    <w:rsid w:val="00272929"/>
    <w:rsid w:val="002872C6"/>
    <w:rsid w:val="002A6609"/>
    <w:rsid w:val="002C1C5D"/>
    <w:rsid w:val="002C7811"/>
    <w:rsid w:val="002D4B86"/>
    <w:rsid w:val="002E352B"/>
    <w:rsid w:val="002E777B"/>
    <w:rsid w:val="00325834"/>
    <w:rsid w:val="00327065"/>
    <w:rsid w:val="00344790"/>
    <w:rsid w:val="00353AB7"/>
    <w:rsid w:val="0035468F"/>
    <w:rsid w:val="0035657D"/>
    <w:rsid w:val="00357543"/>
    <w:rsid w:val="00360CEE"/>
    <w:rsid w:val="003645A7"/>
    <w:rsid w:val="00372C27"/>
    <w:rsid w:val="003A09E1"/>
    <w:rsid w:val="003B4E87"/>
    <w:rsid w:val="003B56C7"/>
    <w:rsid w:val="003C0FE9"/>
    <w:rsid w:val="003C7223"/>
    <w:rsid w:val="003D6FBF"/>
    <w:rsid w:val="003F558E"/>
    <w:rsid w:val="00413F18"/>
    <w:rsid w:val="0044304D"/>
    <w:rsid w:val="00444290"/>
    <w:rsid w:val="004501E1"/>
    <w:rsid w:val="00480AA7"/>
    <w:rsid w:val="004A07D7"/>
    <w:rsid w:val="004B5A3A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06AE3"/>
    <w:rsid w:val="0072399C"/>
    <w:rsid w:val="00734A8D"/>
    <w:rsid w:val="0073661D"/>
    <w:rsid w:val="00742A9B"/>
    <w:rsid w:val="007512E6"/>
    <w:rsid w:val="007632DA"/>
    <w:rsid w:val="007833F4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87E23"/>
    <w:rsid w:val="00891CA7"/>
    <w:rsid w:val="0089772D"/>
    <w:rsid w:val="008B5456"/>
    <w:rsid w:val="008B7E6F"/>
    <w:rsid w:val="008C3039"/>
    <w:rsid w:val="008D183A"/>
    <w:rsid w:val="008D382F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C47AD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AFD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038C"/>
    <w:rsid w:val="00C31925"/>
    <w:rsid w:val="00C42222"/>
    <w:rsid w:val="00C5636A"/>
    <w:rsid w:val="00C677C2"/>
    <w:rsid w:val="00C67AFA"/>
    <w:rsid w:val="00C7224B"/>
    <w:rsid w:val="00CA04C4"/>
    <w:rsid w:val="00CA0759"/>
    <w:rsid w:val="00CA5CEB"/>
    <w:rsid w:val="00CB5CED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A01D8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17D9"/>
    <w:rsid w:val="00EE316D"/>
    <w:rsid w:val="00EE693B"/>
    <w:rsid w:val="00EF18C7"/>
    <w:rsid w:val="00EF6CC9"/>
    <w:rsid w:val="00F01528"/>
    <w:rsid w:val="00F07900"/>
    <w:rsid w:val="00F263E7"/>
    <w:rsid w:val="00F4014D"/>
    <w:rsid w:val="00F51867"/>
    <w:rsid w:val="00F548E0"/>
    <w:rsid w:val="00F62858"/>
    <w:rsid w:val="00F64370"/>
    <w:rsid w:val="00F670E9"/>
    <w:rsid w:val="00F81D35"/>
    <w:rsid w:val="00F85110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ED4D4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elis.pinales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2E115-FFC4-4867-9ADF-C95D6DD2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2</cp:revision>
  <cp:lastPrinted>2016-06-16T15:36:00Z</cp:lastPrinted>
  <dcterms:created xsi:type="dcterms:W3CDTF">2022-02-11T13:44:00Z</dcterms:created>
  <dcterms:modified xsi:type="dcterms:W3CDTF">2022-02-11T13:44:00Z</dcterms:modified>
</cp:coreProperties>
</file>